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95459b4f864f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6434477bc242f6"/>
      <w:footerReference w:type="even" r:id="R102bd676a4a94a77"/>
      <w:footerReference w:type="first" r:id="R7b323187cc1a4b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619fa5b3404e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DFZ-2014-6287-VI-NE-EI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9b5744d1b8442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5476e39f6b349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65916802e4404e" /><Relationship Type="http://schemas.openxmlformats.org/officeDocument/2006/relationships/numbering" Target="/word/numbering.xml" Id="Rad63f2b9e72c465a" /><Relationship Type="http://schemas.openxmlformats.org/officeDocument/2006/relationships/settings" Target="/word/settings.xml" Id="Re8c37f08b7794a39" /><Relationship Type="http://schemas.openxmlformats.org/officeDocument/2006/relationships/image" Target="/word/media/ad5143b8-62bf-4bc4-9f98-d39d9990622c.png" Id="R2d619fa5b3404e41" /><Relationship Type="http://schemas.openxmlformats.org/officeDocument/2006/relationships/image" Target="/word/media/dafb379e-a8ac-42d0-b086-6ef73e80a1b5.png" Id="R839b5744d1b84429" /><Relationship Type="http://schemas.openxmlformats.org/officeDocument/2006/relationships/footer" Target="/word/footer1.xml" Id="Rbd6434477bc242f6" /><Relationship Type="http://schemas.openxmlformats.org/officeDocument/2006/relationships/footer" Target="/word/footer2.xml" Id="R102bd676a4a94a77" /><Relationship Type="http://schemas.openxmlformats.org/officeDocument/2006/relationships/footer" Target="/word/footer3.xml" Id="R7b323187cc1a4b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476e39f6b34964" /></Relationships>
</file>