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c421d4362245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f696e20d184953"/>
      <w:footerReference w:type="even" r:id="R72f66d66e30b43de"/>
      <w:footerReference w:type="first" r:id="R1aabd3df777245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d7ee48a58142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DFZ-2014-4688-VI-NE-EI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bbe5aa5e11403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cf778233ec48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43cbf518124581" /><Relationship Type="http://schemas.openxmlformats.org/officeDocument/2006/relationships/numbering" Target="/word/numbering.xml" Id="R96fc09c9c0784123" /><Relationship Type="http://schemas.openxmlformats.org/officeDocument/2006/relationships/settings" Target="/word/settings.xml" Id="R2e235ab3ba24436a" /><Relationship Type="http://schemas.openxmlformats.org/officeDocument/2006/relationships/image" Target="/word/media/c0fed5e6-84b0-44e2-93a9-c4c1d245277d.png" Id="Rddd7ee48a581424b" /><Relationship Type="http://schemas.openxmlformats.org/officeDocument/2006/relationships/image" Target="/word/media/bd14353a-5ab4-485e-b63d-0a34f3c7bc28.png" Id="Rf6bbe5aa5e114035" /><Relationship Type="http://schemas.openxmlformats.org/officeDocument/2006/relationships/footer" Target="/word/footer1.xml" Id="R04f696e20d184953" /><Relationship Type="http://schemas.openxmlformats.org/officeDocument/2006/relationships/footer" Target="/word/footer2.xml" Id="R72f66d66e30b43de" /><Relationship Type="http://schemas.openxmlformats.org/officeDocument/2006/relationships/footer" Target="/word/footer3.xml" Id="R1aabd3df777245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cf778233ec48d6" /></Relationships>
</file>