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5ff940b18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3ab113c874f4575"/>
      <w:footerReference w:type="even" r:id="Rf30018b36d2d4386"/>
      <w:footerReference w:type="first" r:id="Ra8c65e62e111419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bca09900bd4e5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DFZ-2014-6435-XIII-NE-EI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3040ea0876440a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390069f895244f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0cedb496645a8" /><Relationship Type="http://schemas.openxmlformats.org/officeDocument/2006/relationships/numbering" Target="/word/numbering.xml" Id="Rf796c8e040b24970" /><Relationship Type="http://schemas.openxmlformats.org/officeDocument/2006/relationships/settings" Target="/word/settings.xml" Id="Rc171dec93b2843ea" /><Relationship Type="http://schemas.openxmlformats.org/officeDocument/2006/relationships/image" Target="/word/media/cd963f12-0863-428a-876a-6f30cf11ea25.png" Id="R46bca09900bd4e58" /><Relationship Type="http://schemas.openxmlformats.org/officeDocument/2006/relationships/image" Target="/word/media/221b518c-a4d2-4ed8-84f5-566c6d2c6d77.png" Id="R53040ea0876440af" /><Relationship Type="http://schemas.openxmlformats.org/officeDocument/2006/relationships/footer" Target="/word/footer1.xml" Id="R93ab113c874f4575" /><Relationship Type="http://schemas.openxmlformats.org/officeDocument/2006/relationships/footer" Target="/word/footer2.xml" Id="Rf30018b36d2d4386" /><Relationship Type="http://schemas.openxmlformats.org/officeDocument/2006/relationships/footer" Target="/word/footer3.xml" Id="Ra8c65e62e11141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390069f895244fe" /></Relationships>
</file>