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a74927a7e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05d070a3ddc4788"/>
      <w:footerReference w:type="even" r:id="Rd6f53dfb4ed7458c"/>
      <w:footerReference w:type="first" r:id="Rd81e59910422438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68d100813d481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DFZ-2014-4689-XIII-NE-EI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0a4fba35797485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5d5b1f04c7740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cb350b91f4a6c" /><Relationship Type="http://schemas.openxmlformats.org/officeDocument/2006/relationships/numbering" Target="/word/numbering.xml" Id="Rdd6af22e7ec6460a" /><Relationship Type="http://schemas.openxmlformats.org/officeDocument/2006/relationships/settings" Target="/word/settings.xml" Id="R560b4a56245d4a9a" /><Relationship Type="http://schemas.openxmlformats.org/officeDocument/2006/relationships/image" Target="/word/media/ae696b45-39ba-4efe-a5a7-6ed87f874681.png" Id="R0568d100813d4811" /><Relationship Type="http://schemas.openxmlformats.org/officeDocument/2006/relationships/image" Target="/word/media/605d79b4-3b36-46cb-891b-897e144eee0f.png" Id="R90a4fba35797485e" /><Relationship Type="http://schemas.openxmlformats.org/officeDocument/2006/relationships/footer" Target="/word/footer1.xml" Id="R905d070a3ddc4788" /><Relationship Type="http://schemas.openxmlformats.org/officeDocument/2006/relationships/footer" Target="/word/footer2.xml" Id="Rd6f53dfb4ed7458c" /><Relationship Type="http://schemas.openxmlformats.org/officeDocument/2006/relationships/footer" Target="/word/footer3.xml" Id="Rd81e59910422438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5d5b1f04c774091" /></Relationships>
</file>