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b7fdfbcd4447f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13018b0956d4b6d"/>
      <w:footerReference w:type="even" r:id="Re1cb39d5739b476c"/>
      <w:footerReference w:type="first" r:id="R8e3222299802411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1b4866774e42b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DFZ-2014-5267-VIII-NE-EI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9e91652ea3474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a0f79949b344a3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f27d695f2854709" /><Relationship Type="http://schemas.openxmlformats.org/officeDocument/2006/relationships/numbering" Target="/word/numbering.xml" Id="Re15f61bc53dd4f6c" /><Relationship Type="http://schemas.openxmlformats.org/officeDocument/2006/relationships/settings" Target="/word/settings.xml" Id="R7be56cb140ab4793" /><Relationship Type="http://schemas.openxmlformats.org/officeDocument/2006/relationships/image" Target="/word/media/378a8652-3586-4429-821a-d33dc35b4442.png" Id="Rb81b4866774e42bb" /><Relationship Type="http://schemas.openxmlformats.org/officeDocument/2006/relationships/image" Target="/word/media/6b17e997-7d04-4d4e-a23c-191775d27320.png" Id="Re29e91652ea34743" /><Relationship Type="http://schemas.openxmlformats.org/officeDocument/2006/relationships/footer" Target="/word/footer1.xml" Id="R613018b0956d4b6d" /><Relationship Type="http://schemas.openxmlformats.org/officeDocument/2006/relationships/footer" Target="/word/footer2.xml" Id="Re1cb39d5739b476c" /><Relationship Type="http://schemas.openxmlformats.org/officeDocument/2006/relationships/footer" Target="/word/footer3.xml" Id="R8e3222299802411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a0f79949b344a38" /></Relationships>
</file>