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90456612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5fc0826b92a451a"/>
      <w:footerReference w:type="even" r:id="R6094bc23558047cc"/>
      <w:footerReference w:type="first" r:id="Rb8cef906922b4f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72097b011e477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DFZ-2014-5087-VII-NE-EI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ecf2dc8d1c474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dd29bb29a2f46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83589e20476a" /><Relationship Type="http://schemas.openxmlformats.org/officeDocument/2006/relationships/numbering" Target="/word/numbering.xml" Id="Rc9add29ec7c74238" /><Relationship Type="http://schemas.openxmlformats.org/officeDocument/2006/relationships/settings" Target="/word/settings.xml" Id="R7aaccc5e07694aec" /><Relationship Type="http://schemas.openxmlformats.org/officeDocument/2006/relationships/image" Target="/word/media/6f273d21-57aa-4218-8b70-cea5e14e632f.png" Id="R0f72097b011e4771" /><Relationship Type="http://schemas.openxmlformats.org/officeDocument/2006/relationships/image" Target="/word/media/15369fb0-1234-4b4c-bade-c3a9ab0e4041.png" Id="Rf1ecf2dc8d1c474f" /><Relationship Type="http://schemas.openxmlformats.org/officeDocument/2006/relationships/footer" Target="/word/footer1.xml" Id="R55fc0826b92a451a" /><Relationship Type="http://schemas.openxmlformats.org/officeDocument/2006/relationships/footer" Target="/word/footer2.xml" Id="R6094bc23558047cc" /><Relationship Type="http://schemas.openxmlformats.org/officeDocument/2006/relationships/footer" Target="/word/footer3.xml" Id="Rb8cef906922b4f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dd29bb29a2f4614" /></Relationships>
</file>