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e6c26db974b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9bf794c69349ad"/>
      <w:footerReference w:type="even" r:id="R26116522cb694676"/>
      <w:footerReference w:type="first" r:id="R2a63ec6c5fa945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2776f8e68a45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DFZ-2014-4521-VI-NE-EI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76c90833fc48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c4fa4e87c3f42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33f6dc94d4c2c" /><Relationship Type="http://schemas.openxmlformats.org/officeDocument/2006/relationships/numbering" Target="/word/numbering.xml" Id="Ra72e44f8168c41fd" /><Relationship Type="http://schemas.openxmlformats.org/officeDocument/2006/relationships/settings" Target="/word/settings.xml" Id="Rb5ba7e8084414190" /><Relationship Type="http://schemas.openxmlformats.org/officeDocument/2006/relationships/image" Target="/word/media/bf398d27-6278-4f08-a350-fbe04bbb6804.png" Id="R922776f8e68a4563" /><Relationship Type="http://schemas.openxmlformats.org/officeDocument/2006/relationships/image" Target="/word/media/dd792d42-58a2-4ddc-b76b-690511bd0f69.png" Id="Rdf76c90833fc4881" /><Relationship Type="http://schemas.openxmlformats.org/officeDocument/2006/relationships/footer" Target="/word/footer1.xml" Id="Rdf9bf794c69349ad" /><Relationship Type="http://schemas.openxmlformats.org/officeDocument/2006/relationships/footer" Target="/word/footer2.xml" Id="R26116522cb694676" /><Relationship Type="http://schemas.openxmlformats.org/officeDocument/2006/relationships/footer" Target="/word/footer3.xml" Id="R2a63ec6c5fa945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4fa4e87c3f42a7" /></Relationships>
</file>