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1dfcbe9b8742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f5e08cfcac4261"/>
      <w:footerReference w:type="even" r:id="Rde38d2dbd42d44d3"/>
      <w:footerReference w:type="first" r:id="R282bbd50f2064d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ea1bed7cf545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DFZ-2014-6368-XIII-NE-EI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d8fb9ab4d64f6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200910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1ff5932c7ee4f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55b837de9c4419" /><Relationship Type="http://schemas.openxmlformats.org/officeDocument/2006/relationships/numbering" Target="/word/numbering.xml" Id="R4118a90c84db44a3" /><Relationship Type="http://schemas.openxmlformats.org/officeDocument/2006/relationships/settings" Target="/word/settings.xml" Id="Rdb0c276155704362" /><Relationship Type="http://schemas.openxmlformats.org/officeDocument/2006/relationships/image" Target="/word/media/3f44914c-f44b-4805-b972-04b76f3f0d7f.png" Id="Rcbea1bed7cf5459b" /><Relationship Type="http://schemas.openxmlformats.org/officeDocument/2006/relationships/image" Target="/word/media/881d2303-301f-4f5c-a361-77d3e57eb297.png" Id="R8ed8fb9ab4d64f6c" /><Relationship Type="http://schemas.openxmlformats.org/officeDocument/2006/relationships/footer" Target="/word/footer1.xml" Id="R30f5e08cfcac4261" /><Relationship Type="http://schemas.openxmlformats.org/officeDocument/2006/relationships/footer" Target="/word/footer2.xml" Id="Rde38d2dbd42d44d3" /><Relationship Type="http://schemas.openxmlformats.org/officeDocument/2006/relationships/footer" Target="/word/footer3.xml" Id="R282bbd50f2064d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ff5932c7ee4f3f" /></Relationships>
</file>