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3943eb2c846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597460a1ab4f0a"/>
      <w:footerReference w:type="even" r:id="R7601564c052f419a"/>
      <w:footerReference w:type="first" r:id="Rc30e51dfa3e349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aed0d2c7bd45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DFZ-2014-5098-XIII-NE-EI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25c69cdf074c1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312aad03db74e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865fccc38e45b3" /><Relationship Type="http://schemas.openxmlformats.org/officeDocument/2006/relationships/numbering" Target="/word/numbering.xml" Id="R025036b0cbb34f3d" /><Relationship Type="http://schemas.openxmlformats.org/officeDocument/2006/relationships/settings" Target="/word/settings.xml" Id="R81f06c0354824fd7" /><Relationship Type="http://schemas.openxmlformats.org/officeDocument/2006/relationships/image" Target="/word/media/ca7df075-560c-4948-8512-08cce971773d.png" Id="R61aed0d2c7bd45b8" /><Relationship Type="http://schemas.openxmlformats.org/officeDocument/2006/relationships/image" Target="/word/media/feaa4181-fb8d-4b58-a647-a8c75b393389.png" Id="R2025c69cdf074c14" /><Relationship Type="http://schemas.openxmlformats.org/officeDocument/2006/relationships/footer" Target="/word/footer1.xml" Id="R82597460a1ab4f0a" /><Relationship Type="http://schemas.openxmlformats.org/officeDocument/2006/relationships/footer" Target="/word/footer2.xml" Id="R7601564c052f419a" /><Relationship Type="http://schemas.openxmlformats.org/officeDocument/2006/relationships/footer" Target="/word/footer3.xml" Id="Rc30e51dfa3e349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12aad03db74e63" /></Relationships>
</file>