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8e31e4382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f6ea751142347d7"/>
      <w:footerReference w:type="even" r:id="Rb155b7f9925e4617"/>
      <w:footerReference w:type="first" r:id="Rc51b02bfc7064db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00b3c52f927479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DFZ-2014-3106-V-NE-EI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9ba926831d344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FEBRERO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d241e83c1044463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f68a3c9fa4ab2" /><Relationship Type="http://schemas.openxmlformats.org/officeDocument/2006/relationships/numbering" Target="/word/numbering.xml" Id="Rc31a56e4e27b4931" /><Relationship Type="http://schemas.openxmlformats.org/officeDocument/2006/relationships/settings" Target="/word/settings.xml" Id="R9a834506786f4d4e" /><Relationship Type="http://schemas.openxmlformats.org/officeDocument/2006/relationships/image" Target="/word/media/41580962-e714-4657-b471-b1df55158bee.png" Id="Ra00b3c52f9274793" /><Relationship Type="http://schemas.openxmlformats.org/officeDocument/2006/relationships/image" Target="/word/media/35b3b080-eb76-4cd7-ad0d-d892bab398a8.png" Id="R09ba926831d34468" /><Relationship Type="http://schemas.openxmlformats.org/officeDocument/2006/relationships/footer" Target="/word/footer1.xml" Id="R5f6ea751142347d7" /><Relationship Type="http://schemas.openxmlformats.org/officeDocument/2006/relationships/footer" Target="/word/footer2.xml" Id="Rb155b7f9925e4617" /><Relationship Type="http://schemas.openxmlformats.org/officeDocument/2006/relationships/footer" Target="/word/footer3.xml" Id="Rc51b02bfc7064db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241e83c10444637" /></Relationships>
</file>