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780a5be564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460ac6354c4fa2"/>
      <w:footerReference w:type="even" r:id="Rb07cd26efe344418"/>
      <w:footerReference w:type="first" r:id="Re2a363ed229042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a6653660db4a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DFZ-2014-5897-XIV-NE-EI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88cf706ad1460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19fa65ec7fb42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11446598fb4e2b" /><Relationship Type="http://schemas.openxmlformats.org/officeDocument/2006/relationships/numbering" Target="/word/numbering.xml" Id="Ra01742234f02456c" /><Relationship Type="http://schemas.openxmlformats.org/officeDocument/2006/relationships/settings" Target="/word/settings.xml" Id="R6a3611eabadf4b9d" /><Relationship Type="http://schemas.openxmlformats.org/officeDocument/2006/relationships/image" Target="/word/media/60859192-f65c-4e4a-a51f-0770894689e8.png" Id="Rf7a6653660db4a81" /><Relationship Type="http://schemas.openxmlformats.org/officeDocument/2006/relationships/image" Target="/word/media/0a4a61db-5062-4486-b585-63985925536e.png" Id="R2088cf706ad14604" /><Relationship Type="http://schemas.openxmlformats.org/officeDocument/2006/relationships/footer" Target="/word/footer1.xml" Id="R8e460ac6354c4fa2" /><Relationship Type="http://schemas.openxmlformats.org/officeDocument/2006/relationships/footer" Target="/word/footer2.xml" Id="Rb07cd26efe344418" /><Relationship Type="http://schemas.openxmlformats.org/officeDocument/2006/relationships/footer" Target="/word/footer3.xml" Id="Re2a363ed229042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9fa65ec7fb423b" /></Relationships>
</file>