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ff595ed7d441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43bd6c7a064c7a"/>
      <w:footerReference w:type="even" r:id="R3913815700284979"/>
      <w:footerReference w:type="first" r:id="R3504b716cd824c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89a871b2064a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DFZ-2014-3612-VIII-NE-EI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ead9a39d3f488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3cd2cb4bf34b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96e35497c74455" /><Relationship Type="http://schemas.openxmlformats.org/officeDocument/2006/relationships/numbering" Target="/word/numbering.xml" Id="R6119dd3b1ce94434" /><Relationship Type="http://schemas.openxmlformats.org/officeDocument/2006/relationships/settings" Target="/word/settings.xml" Id="Rda8929685a6348cb" /><Relationship Type="http://schemas.openxmlformats.org/officeDocument/2006/relationships/image" Target="/word/media/1138886d-72be-4bb8-a54f-d6d7e3653421.png" Id="Re789a871b2064ab5" /><Relationship Type="http://schemas.openxmlformats.org/officeDocument/2006/relationships/image" Target="/word/media/1985de97-c40b-4b3f-933f-4646fe0b42e6.png" Id="R3eead9a39d3f4880" /><Relationship Type="http://schemas.openxmlformats.org/officeDocument/2006/relationships/footer" Target="/word/footer1.xml" Id="Ra443bd6c7a064c7a" /><Relationship Type="http://schemas.openxmlformats.org/officeDocument/2006/relationships/footer" Target="/word/footer2.xml" Id="R3913815700284979" /><Relationship Type="http://schemas.openxmlformats.org/officeDocument/2006/relationships/footer" Target="/word/footer3.xml" Id="R3504b716cd824c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3cd2cb4bf34b21" /></Relationships>
</file>