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4ee0dd7d0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f75ab36f704976"/>
      <w:footerReference w:type="even" r:id="R31e1d0874e954c24"/>
      <w:footerReference w:type="first" r:id="Rf42dfa0222ef40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ea334b5c0548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DFZ-2014-3570-XIV-NE-EI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6f19bcf23f4bc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5537b7b86840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33cf6a03a94ae8" /><Relationship Type="http://schemas.openxmlformats.org/officeDocument/2006/relationships/numbering" Target="/word/numbering.xml" Id="Re7a449f8aa514bb5" /><Relationship Type="http://schemas.openxmlformats.org/officeDocument/2006/relationships/settings" Target="/word/settings.xml" Id="R76cb22ff14bd4980" /><Relationship Type="http://schemas.openxmlformats.org/officeDocument/2006/relationships/image" Target="/word/media/7dba834a-ab41-4b2f-972b-7ca37009214f.png" Id="Rc4ea334b5c054828" /><Relationship Type="http://schemas.openxmlformats.org/officeDocument/2006/relationships/image" Target="/word/media/f669bf57-bd39-4bfb-9656-f5f961edbf74.png" Id="Rd36f19bcf23f4bca" /><Relationship Type="http://schemas.openxmlformats.org/officeDocument/2006/relationships/footer" Target="/word/footer1.xml" Id="R37f75ab36f704976" /><Relationship Type="http://schemas.openxmlformats.org/officeDocument/2006/relationships/footer" Target="/word/footer2.xml" Id="R31e1d0874e954c24" /><Relationship Type="http://schemas.openxmlformats.org/officeDocument/2006/relationships/footer" Target="/word/footer3.xml" Id="Rf42dfa0222ef40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5537b7b868409a" /></Relationships>
</file>