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62cfcf951b4ba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405e05a60ef49d3"/>
      <w:footerReference w:type="even" r:id="R46aa1ca84d084836"/>
      <w:footerReference w:type="first" r:id="R071c57cfa57d42c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98359ff552d42a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DFZ-2014-4494-VIII-NE-EI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43d143596954ea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ABRIL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EBRAVOLL@FRIOSA.CL;EZAMORA@FRIOSA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c12020f2db01485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dcfa6e09b04d8f" /><Relationship Type="http://schemas.openxmlformats.org/officeDocument/2006/relationships/numbering" Target="/word/numbering.xml" Id="Rfa3dc1db2cb5431c" /><Relationship Type="http://schemas.openxmlformats.org/officeDocument/2006/relationships/settings" Target="/word/settings.xml" Id="Ra8b2d394f4714411" /><Relationship Type="http://schemas.openxmlformats.org/officeDocument/2006/relationships/image" Target="/word/media/c5733516-8171-4636-8990-aedac990e331.png" Id="R298359ff552d42af" /><Relationship Type="http://schemas.openxmlformats.org/officeDocument/2006/relationships/image" Target="/word/media/8b7819f2-4edd-46f5-a65d-c7445aa68de6.png" Id="Ra43d143596954eab" /><Relationship Type="http://schemas.openxmlformats.org/officeDocument/2006/relationships/footer" Target="/word/footer1.xml" Id="Ra405e05a60ef49d3" /><Relationship Type="http://schemas.openxmlformats.org/officeDocument/2006/relationships/footer" Target="/word/footer2.xml" Id="R46aa1ca84d084836" /><Relationship Type="http://schemas.openxmlformats.org/officeDocument/2006/relationships/footer" Target="/word/footer3.xml" Id="R071c57cfa57d42c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12020f2db014855" /></Relationships>
</file>