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ffa32533e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144af0929384ca2"/>
      <w:footerReference w:type="even" r:id="Rdf773433f55a41b1"/>
      <w:footerReference w:type="first" r:id="R5c1a418350d64b8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3b372d1261946d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DFZ-2014-5069-VI-NE-EI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eb8a92c481446b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MAYO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DS.46/02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6298403711d54ca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b7804a87348ec" /><Relationship Type="http://schemas.openxmlformats.org/officeDocument/2006/relationships/numbering" Target="/word/numbering.xml" Id="Re4cba5c580a549bc" /><Relationship Type="http://schemas.openxmlformats.org/officeDocument/2006/relationships/settings" Target="/word/settings.xml" Id="R63008aa890d04fc9" /><Relationship Type="http://schemas.openxmlformats.org/officeDocument/2006/relationships/image" Target="/word/media/fe703198-7208-4937-a5c5-2d0abda21cbb.png" Id="R23b372d1261946de" /><Relationship Type="http://schemas.openxmlformats.org/officeDocument/2006/relationships/image" Target="/word/media/d46ccca2-c24e-4cce-b26e-e145f066ee59.png" Id="Rfeb8a92c481446b3" /><Relationship Type="http://schemas.openxmlformats.org/officeDocument/2006/relationships/footer" Target="/word/footer1.xml" Id="R1144af0929384ca2" /><Relationship Type="http://schemas.openxmlformats.org/officeDocument/2006/relationships/footer" Target="/word/footer2.xml" Id="Rdf773433f55a41b1" /><Relationship Type="http://schemas.openxmlformats.org/officeDocument/2006/relationships/footer" Target="/word/footer3.xml" Id="R5c1a418350d64b8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298403711d54caf" /></Relationships>
</file>