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73683741094b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37833995fe47ac"/>
      <w:footerReference w:type="even" r:id="R4fc489a7ed4a4618"/>
      <w:footerReference w:type="first" r:id="R9a844dba12294f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d46116109446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4-604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bee60d9e5141f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20130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5e3258258e64d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5bd84377f94954" /><Relationship Type="http://schemas.openxmlformats.org/officeDocument/2006/relationships/numbering" Target="/word/numbering.xml" Id="R775ff82320a74ca6" /><Relationship Type="http://schemas.openxmlformats.org/officeDocument/2006/relationships/settings" Target="/word/settings.xml" Id="R0e569944b2994fc2" /><Relationship Type="http://schemas.openxmlformats.org/officeDocument/2006/relationships/image" Target="/word/media/82a9b180-dbff-41e3-8c4a-f62dd9073769.png" Id="Rd2d46116109446c2" /><Relationship Type="http://schemas.openxmlformats.org/officeDocument/2006/relationships/image" Target="/word/media/132b9003-ecd0-45bd-aafa-680b40bf627f.png" Id="Rdebee60d9e5141fe" /><Relationship Type="http://schemas.openxmlformats.org/officeDocument/2006/relationships/footer" Target="/word/footer1.xml" Id="R1937833995fe47ac" /><Relationship Type="http://schemas.openxmlformats.org/officeDocument/2006/relationships/footer" Target="/word/footer2.xml" Id="R4fc489a7ed4a4618" /><Relationship Type="http://schemas.openxmlformats.org/officeDocument/2006/relationships/footer" Target="/word/footer3.xml" Id="R9a844dba12294f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e3258258e64d70" /></Relationships>
</file>