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a3c63e2984b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3c7204c2a247d2"/>
      <w:footerReference w:type="even" r:id="Rbb4845ce5fdc4817"/>
      <w:footerReference w:type="first" r:id="R5bb959ae00ff49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7eb46cc59244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DFZ-2014-4479-IX-NE-EI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b9e2a48c4f4ed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f40952769d4b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807406458a4125" /><Relationship Type="http://schemas.openxmlformats.org/officeDocument/2006/relationships/numbering" Target="/word/numbering.xml" Id="R1c5b7606b14c4ab8" /><Relationship Type="http://schemas.openxmlformats.org/officeDocument/2006/relationships/settings" Target="/word/settings.xml" Id="Rb6f6b850ecc949ab" /><Relationship Type="http://schemas.openxmlformats.org/officeDocument/2006/relationships/image" Target="/word/media/2ec31167-cfdb-47e9-b971-d43e003cde1d.png" Id="R687eb46cc592444e" /><Relationship Type="http://schemas.openxmlformats.org/officeDocument/2006/relationships/image" Target="/word/media/bddd4bac-4d56-48e5-a781-277eaaa85b3d.png" Id="Rf4b9e2a48c4f4edb" /><Relationship Type="http://schemas.openxmlformats.org/officeDocument/2006/relationships/footer" Target="/word/footer1.xml" Id="Re23c7204c2a247d2" /><Relationship Type="http://schemas.openxmlformats.org/officeDocument/2006/relationships/footer" Target="/word/footer2.xml" Id="Rbb4845ce5fdc4817" /><Relationship Type="http://schemas.openxmlformats.org/officeDocument/2006/relationships/footer" Target="/word/footer3.xml" Id="R5bb959ae00ff49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f40952769d4bee" /></Relationships>
</file>