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4a5d7ffc641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d599f6ce28404b"/>
      <w:footerReference w:type="even" r:id="R92adc88f1e7c4724"/>
      <w:footerReference w:type="first" r:id="Rbb439c71738b47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2b30a4e4cd4f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DFZ-2014-5049-IX-NE-EI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bed32b0a014db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c8af17eba64b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b7bc53afb84464" /><Relationship Type="http://schemas.openxmlformats.org/officeDocument/2006/relationships/numbering" Target="/word/numbering.xml" Id="Rc56f9813efc0443b" /><Relationship Type="http://schemas.openxmlformats.org/officeDocument/2006/relationships/settings" Target="/word/settings.xml" Id="R342b4ddf6600436d" /><Relationship Type="http://schemas.openxmlformats.org/officeDocument/2006/relationships/image" Target="/word/media/aee9f8eb-2f08-4475-a4dc-21bfa80a5473.png" Id="R4a2b30a4e4cd4faf" /><Relationship Type="http://schemas.openxmlformats.org/officeDocument/2006/relationships/image" Target="/word/media/4e96aa2f-782c-48af-bf5f-13a90a8548ca.png" Id="Rcbbed32b0a014db5" /><Relationship Type="http://schemas.openxmlformats.org/officeDocument/2006/relationships/footer" Target="/word/footer1.xml" Id="R8ad599f6ce28404b" /><Relationship Type="http://schemas.openxmlformats.org/officeDocument/2006/relationships/footer" Target="/word/footer2.xml" Id="R92adc88f1e7c4724" /><Relationship Type="http://schemas.openxmlformats.org/officeDocument/2006/relationships/footer" Target="/word/footer3.xml" Id="Rbb439c71738b47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c8af17eba64b8e" /></Relationships>
</file>