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32c206a25241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035abf702a405e"/>
      <w:footerReference w:type="even" r:id="R0b66d133a9bf4573"/>
      <w:footerReference w:type="first" r:id="Re9f622c4c3564c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acfaba74104b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DFZ-2014-4484-XIV-NE-EI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013160809426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af0e880817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d7be59193646b0" /><Relationship Type="http://schemas.openxmlformats.org/officeDocument/2006/relationships/numbering" Target="/word/numbering.xml" Id="R0d5ba1559516483c" /><Relationship Type="http://schemas.openxmlformats.org/officeDocument/2006/relationships/settings" Target="/word/settings.xml" Id="R279bcecd1cd34c18" /><Relationship Type="http://schemas.openxmlformats.org/officeDocument/2006/relationships/image" Target="/word/media/4c031cce-c9c1-4a6d-a81b-42d9e534dc56.png" Id="Rfdacfaba74104b87" /><Relationship Type="http://schemas.openxmlformats.org/officeDocument/2006/relationships/image" Target="/word/media/40438b94-8a27-4fb9-ae09-f2ae66d3d15b.png" Id="Re800131608094261" /><Relationship Type="http://schemas.openxmlformats.org/officeDocument/2006/relationships/footer" Target="/word/footer1.xml" Id="R48035abf702a405e" /><Relationship Type="http://schemas.openxmlformats.org/officeDocument/2006/relationships/footer" Target="/word/footer2.xml" Id="R0b66d133a9bf4573" /><Relationship Type="http://schemas.openxmlformats.org/officeDocument/2006/relationships/footer" Target="/word/footer3.xml" Id="Re9f622c4c3564c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af0e88081741ef" /></Relationships>
</file>