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98bd39b21741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b0c34fbb5549d4"/>
      <w:footerReference w:type="even" r:id="Ra6e059f17b334f44"/>
      <w:footerReference w:type="first" r:id="R3e8a034b0a9943f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179caf75a0439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DFZ-2014-6207-VIII-NE-EI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3c03ef660849c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201308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86effda852749d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2ba3c1dbf04745" /><Relationship Type="http://schemas.openxmlformats.org/officeDocument/2006/relationships/numbering" Target="/word/numbering.xml" Id="Rc220f356f4f843c1" /><Relationship Type="http://schemas.openxmlformats.org/officeDocument/2006/relationships/settings" Target="/word/settings.xml" Id="R0a9af1a8c5154c29" /><Relationship Type="http://schemas.openxmlformats.org/officeDocument/2006/relationships/image" Target="/word/media/7f33116f-0fff-40d9-834b-557286cf91b2.png" Id="R4a179caf75a0439a" /><Relationship Type="http://schemas.openxmlformats.org/officeDocument/2006/relationships/image" Target="/word/media/b0abb00b-c43c-4e9a-a429-d431e4b5cb3b.png" Id="Rbd3c03ef660849c5" /><Relationship Type="http://schemas.openxmlformats.org/officeDocument/2006/relationships/footer" Target="/word/footer1.xml" Id="Reab0c34fbb5549d4" /><Relationship Type="http://schemas.openxmlformats.org/officeDocument/2006/relationships/footer" Target="/word/footer2.xml" Id="Ra6e059f17b334f44" /><Relationship Type="http://schemas.openxmlformats.org/officeDocument/2006/relationships/footer" Target="/word/footer3.xml" Id="R3e8a034b0a9943f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86effda852749d5" /></Relationships>
</file>