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7980223b1345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04ef4502964eec"/>
      <w:footerReference w:type="even" r:id="R9d4722d0851b4f11"/>
      <w:footerReference w:type="first" r:id="R2032ee6749d04e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79507f782249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DFZ-2014-4489-VIII-NE-EI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f6ea1a5dcb474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f55455fb56c43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98c8dcde524419" /><Relationship Type="http://schemas.openxmlformats.org/officeDocument/2006/relationships/numbering" Target="/word/numbering.xml" Id="Rb8b1b9ca6c9d4d36" /><Relationship Type="http://schemas.openxmlformats.org/officeDocument/2006/relationships/settings" Target="/word/settings.xml" Id="R2e5ed84e204a4a57" /><Relationship Type="http://schemas.openxmlformats.org/officeDocument/2006/relationships/image" Target="/word/media/ef0bcda5-d757-4871-bd7f-0842dc4b53b1.png" Id="R0279507f782249c1" /><Relationship Type="http://schemas.openxmlformats.org/officeDocument/2006/relationships/image" Target="/word/media/c789db91-a164-4fa0-972f-df602771f636.png" Id="Rf1f6ea1a5dcb4740" /><Relationship Type="http://schemas.openxmlformats.org/officeDocument/2006/relationships/footer" Target="/word/footer1.xml" Id="R4c04ef4502964eec" /><Relationship Type="http://schemas.openxmlformats.org/officeDocument/2006/relationships/footer" Target="/word/footer2.xml" Id="R9d4722d0851b4f11" /><Relationship Type="http://schemas.openxmlformats.org/officeDocument/2006/relationships/footer" Target="/word/footer3.xml" Id="R2032ee6749d04e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55455fb56c432c" /></Relationships>
</file>