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da39715b6d48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9ea45fc64e42a1"/>
      <w:footerReference w:type="even" r:id="R5e9caca065ff492b"/>
      <w:footerReference w:type="first" r:id="Rb6c1a8f095bd42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548227fbca41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DFZ-2014-5954-IX-NE-EI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c3620232794d8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N°124 de fecha 22-08-2007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201011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42348f124c42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75a405bd2d43dc" /><Relationship Type="http://schemas.openxmlformats.org/officeDocument/2006/relationships/numbering" Target="/word/numbering.xml" Id="R543a64caaf6b44f1" /><Relationship Type="http://schemas.openxmlformats.org/officeDocument/2006/relationships/settings" Target="/word/settings.xml" Id="R2b55a81f09024b26" /><Relationship Type="http://schemas.openxmlformats.org/officeDocument/2006/relationships/image" Target="/word/media/cba78079-e6b5-4156-90a4-b66fa655be94.png" Id="R4f548227fbca41dc" /><Relationship Type="http://schemas.openxmlformats.org/officeDocument/2006/relationships/image" Target="/word/media/c08b7bdf-15df-4d52-ae77-f2451545cd76.png" Id="R55c3620232794d83" /><Relationship Type="http://schemas.openxmlformats.org/officeDocument/2006/relationships/footer" Target="/word/footer1.xml" Id="Ra09ea45fc64e42a1" /><Relationship Type="http://schemas.openxmlformats.org/officeDocument/2006/relationships/footer" Target="/word/footer2.xml" Id="R5e9caca065ff492b" /><Relationship Type="http://schemas.openxmlformats.org/officeDocument/2006/relationships/footer" Target="/word/footer3.xml" Id="Rb6c1a8f095bd42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42348f124c4283" /></Relationships>
</file>