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ffbf8f94b543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0e6990b0a54bc1"/>
      <w:footerReference w:type="even" r:id="Rceed21b68f444a8c"/>
      <w:footerReference w:type="first" r:id="R626c7c78e0634a0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657773231e482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DFZ-2014-6447-X-NE-EI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330ea0f97441c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612dd51294349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c72b23ea1f444b" /><Relationship Type="http://schemas.openxmlformats.org/officeDocument/2006/relationships/numbering" Target="/word/numbering.xml" Id="R2f8d059caa21414f" /><Relationship Type="http://schemas.openxmlformats.org/officeDocument/2006/relationships/settings" Target="/word/settings.xml" Id="R940f3d5d58254b65" /><Relationship Type="http://schemas.openxmlformats.org/officeDocument/2006/relationships/image" Target="/word/media/1c20b383-22d4-49e6-9810-1cee63a05cc2.png" Id="R8e657773231e4823" /><Relationship Type="http://schemas.openxmlformats.org/officeDocument/2006/relationships/image" Target="/word/media/2fdc8e25-4d12-4f5b-a805-c9a5a557934f.png" Id="R72330ea0f97441c6" /><Relationship Type="http://schemas.openxmlformats.org/officeDocument/2006/relationships/footer" Target="/word/footer1.xml" Id="Rea0e6990b0a54bc1" /><Relationship Type="http://schemas.openxmlformats.org/officeDocument/2006/relationships/footer" Target="/word/footer2.xml" Id="Rceed21b68f444a8c" /><Relationship Type="http://schemas.openxmlformats.org/officeDocument/2006/relationships/footer" Target="/word/footer3.xml" Id="R626c7c78e0634a0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12dd51294349b8" /></Relationships>
</file>