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ffbf8f94b543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a0e6990b0a54bc1"/>
      <w:footerReference w:type="even" r:id="Rceed21b68f444a8c"/>
      <w:footerReference w:type="first" r:id="R626c7c78e0634a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657773231e48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DFZ-2014-6447-X-NE-EI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330ea0f97441c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612dd51294349b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c72b23ea1f444b" /><Relationship Type="http://schemas.openxmlformats.org/officeDocument/2006/relationships/numbering" Target="/word/numbering.xml" Id="R2f8d059caa21414f" /><Relationship Type="http://schemas.openxmlformats.org/officeDocument/2006/relationships/settings" Target="/word/settings.xml" Id="R940f3d5d58254b65" /><Relationship Type="http://schemas.openxmlformats.org/officeDocument/2006/relationships/image" Target="/word/media/1c20b383-22d4-49e6-9810-1cee63a05cc2.png" Id="R8e657773231e4823" /><Relationship Type="http://schemas.openxmlformats.org/officeDocument/2006/relationships/image" Target="/word/media/2fdc8e25-4d12-4f5b-a805-c9a5a557934f.png" Id="R72330ea0f97441c6" /><Relationship Type="http://schemas.openxmlformats.org/officeDocument/2006/relationships/footer" Target="/word/footer1.xml" Id="Rea0e6990b0a54bc1" /><Relationship Type="http://schemas.openxmlformats.org/officeDocument/2006/relationships/footer" Target="/word/footer2.xml" Id="Rceed21b68f444a8c" /><Relationship Type="http://schemas.openxmlformats.org/officeDocument/2006/relationships/footer" Target="/word/footer3.xml" Id="R626c7c78e0634a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12dd51294349b8" /></Relationships>
</file>