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1fc7d0d4e74f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46cc88dc464c69"/>
      <w:footerReference w:type="even" r:id="Rc4d686cc48e64b8b"/>
      <w:footerReference w:type="first" r:id="Rbf5783c0e38147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de77caf0c948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DFZ-2014-5603-X-NE-EI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e62ddc5c4246b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c10ab0a4d0d4f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999e401a8747a5" /><Relationship Type="http://schemas.openxmlformats.org/officeDocument/2006/relationships/numbering" Target="/word/numbering.xml" Id="R7f7dfcbbc7f243a3" /><Relationship Type="http://schemas.openxmlformats.org/officeDocument/2006/relationships/settings" Target="/word/settings.xml" Id="R4c475662efa04133" /><Relationship Type="http://schemas.openxmlformats.org/officeDocument/2006/relationships/image" Target="/word/media/0b5821c4-6e1d-4476-b93f-7020745fc911.png" Id="R55de77caf0c9481d" /><Relationship Type="http://schemas.openxmlformats.org/officeDocument/2006/relationships/image" Target="/word/media/1fa24943-037b-4d4c-a894-f32760b2353f.png" Id="Re2e62ddc5c4246b5" /><Relationship Type="http://schemas.openxmlformats.org/officeDocument/2006/relationships/footer" Target="/word/footer1.xml" Id="R9346cc88dc464c69" /><Relationship Type="http://schemas.openxmlformats.org/officeDocument/2006/relationships/footer" Target="/word/footer2.xml" Id="Rc4d686cc48e64b8b" /><Relationship Type="http://schemas.openxmlformats.org/officeDocument/2006/relationships/footer" Target="/word/footer3.xml" Id="Rbf5783c0e38147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10ab0a4d0d4f12" /></Relationships>
</file>