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8140807b714c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812187ed7548bd"/>
      <w:footerReference w:type="even" r:id="R69d573cf90d1498d"/>
      <w:footerReference w:type="first" r:id="R682036dd789d44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c4186176545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DFZ-2014-3265-IX-NE-EI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52a14f37747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3179ecda094e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2591a5d75f470e" /><Relationship Type="http://schemas.openxmlformats.org/officeDocument/2006/relationships/numbering" Target="/word/numbering.xml" Id="Ra3135ea89e3246ef" /><Relationship Type="http://schemas.openxmlformats.org/officeDocument/2006/relationships/settings" Target="/word/settings.xml" Id="R8776396daf354266" /><Relationship Type="http://schemas.openxmlformats.org/officeDocument/2006/relationships/image" Target="/word/media/6e68b216-c955-4a8b-8227-30a7e729eede.png" Id="R2ddc41861765458a" /><Relationship Type="http://schemas.openxmlformats.org/officeDocument/2006/relationships/image" Target="/word/media/1a1d5fd3-1a1b-4fe2-afae-46922333c21f.png" Id="R58952a14f3774797" /><Relationship Type="http://schemas.openxmlformats.org/officeDocument/2006/relationships/footer" Target="/word/footer1.xml" Id="R69812187ed7548bd" /><Relationship Type="http://schemas.openxmlformats.org/officeDocument/2006/relationships/footer" Target="/word/footer2.xml" Id="R69d573cf90d1498d" /><Relationship Type="http://schemas.openxmlformats.org/officeDocument/2006/relationships/footer" Target="/word/footer3.xml" Id="R682036dd789d44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3179ecda094e54" /></Relationships>
</file>