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2a77a341f44c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f888e2932a4665"/>
      <w:footerReference w:type="even" r:id="Rf572aff3bc7248e3"/>
      <w:footerReference w:type="first" r:id="R1448276660fd4f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1bb646e72242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DFZ-2014-5021-V-NE-EI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0da7908944ec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09334377a248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8307a9b28a41ec" /><Relationship Type="http://schemas.openxmlformats.org/officeDocument/2006/relationships/numbering" Target="/word/numbering.xml" Id="R933f105a8ddb43d4" /><Relationship Type="http://schemas.openxmlformats.org/officeDocument/2006/relationships/settings" Target="/word/settings.xml" Id="R298aaa9aea804d62" /><Relationship Type="http://schemas.openxmlformats.org/officeDocument/2006/relationships/image" Target="/word/media/66d285ab-0b2b-4216-8507-9be47d244f7c.png" Id="R961bb646e72242ec" /><Relationship Type="http://schemas.openxmlformats.org/officeDocument/2006/relationships/image" Target="/word/media/f58afcab-0441-47b8-a7c9-1ac7b374211b.png" Id="R0cb0da7908944ec7" /><Relationship Type="http://schemas.openxmlformats.org/officeDocument/2006/relationships/footer" Target="/word/footer1.xml" Id="R4af888e2932a4665" /><Relationship Type="http://schemas.openxmlformats.org/officeDocument/2006/relationships/footer" Target="/word/footer2.xml" Id="Rf572aff3bc7248e3" /><Relationship Type="http://schemas.openxmlformats.org/officeDocument/2006/relationships/footer" Target="/word/footer3.xml" Id="R1448276660fd4f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09334377a2484e" /></Relationships>
</file>