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5fdaa01bc443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8df87f1e6c40c9"/>
      <w:footerReference w:type="even" r:id="R4fe09b181c5d4f67"/>
      <w:footerReference w:type="first" r:id="R2518d5b358e54d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39f443634240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DFZ-2014-5591-V-NE-EI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bdbb7dc9841c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c35abc270342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97994fdfdd4182" /><Relationship Type="http://schemas.openxmlformats.org/officeDocument/2006/relationships/numbering" Target="/word/numbering.xml" Id="R30bcb010285747bb" /><Relationship Type="http://schemas.openxmlformats.org/officeDocument/2006/relationships/settings" Target="/word/settings.xml" Id="R849cb9e755aa4511" /><Relationship Type="http://schemas.openxmlformats.org/officeDocument/2006/relationships/image" Target="/word/media/d1a7c884-2ee6-4e88-a343-77bfb6258dee.png" Id="R6139f44363424085" /><Relationship Type="http://schemas.openxmlformats.org/officeDocument/2006/relationships/image" Target="/word/media/4d812bb8-449a-4f10-aa6a-1cd95274217a.png" Id="R382bdbb7dc9841c9" /><Relationship Type="http://schemas.openxmlformats.org/officeDocument/2006/relationships/footer" Target="/word/footer1.xml" Id="R3a8df87f1e6c40c9" /><Relationship Type="http://schemas.openxmlformats.org/officeDocument/2006/relationships/footer" Target="/word/footer2.xml" Id="R4fe09b181c5d4f67" /><Relationship Type="http://schemas.openxmlformats.org/officeDocument/2006/relationships/footer" Target="/word/footer3.xml" Id="R2518d5b358e54d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c35abc27034257" /></Relationships>
</file>