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20a20c1af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f5916949be8404d"/>
      <w:footerReference w:type="even" r:id="R84450558ce1c4b8e"/>
      <w:footerReference w:type="first" r:id="R46f821678d3b464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27fc5ea3c83476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DFZ-2014-6032-XIII-NE-EI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4c2baa59a9849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MARZO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200712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ce85577d829f4f4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53db24e92456c" /><Relationship Type="http://schemas.openxmlformats.org/officeDocument/2006/relationships/numbering" Target="/word/numbering.xml" Id="R5febb0175368494c" /><Relationship Type="http://schemas.openxmlformats.org/officeDocument/2006/relationships/settings" Target="/word/settings.xml" Id="R7e88069230654c48" /><Relationship Type="http://schemas.openxmlformats.org/officeDocument/2006/relationships/image" Target="/word/media/1da23107-c94f-4443-918c-dc0fac8d842f.png" Id="R827fc5ea3c83476f" /><Relationship Type="http://schemas.openxmlformats.org/officeDocument/2006/relationships/image" Target="/word/media/b8dac04c-019b-4efd-95ec-c08bb437dbb5.png" Id="R64c2baa59a984989" /><Relationship Type="http://schemas.openxmlformats.org/officeDocument/2006/relationships/footer" Target="/word/footer1.xml" Id="R1f5916949be8404d" /><Relationship Type="http://schemas.openxmlformats.org/officeDocument/2006/relationships/footer" Target="/word/footer2.xml" Id="R84450558ce1c4b8e" /><Relationship Type="http://schemas.openxmlformats.org/officeDocument/2006/relationships/footer" Target="/word/footer3.xml" Id="R46f821678d3b464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e85577d829f4f4c" /></Relationships>
</file>