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7e216a58114e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33beab0d08494d"/>
      <w:footerReference w:type="even" r:id="R079bda3544fa4d6b"/>
      <w:footerReference w:type="first" r:id="Rf80ba8a8284641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6cd948275248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DFZ-2014-4471-XI-NE-EI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0998863131482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e715d8319f47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e2537fa04b4c4b" /><Relationship Type="http://schemas.openxmlformats.org/officeDocument/2006/relationships/numbering" Target="/word/numbering.xml" Id="R8a9533565a3846b4" /><Relationship Type="http://schemas.openxmlformats.org/officeDocument/2006/relationships/settings" Target="/word/settings.xml" Id="R31a9007749614787" /><Relationship Type="http://schemas.openxmlformats.org/officeDocument/2006/relationships/image" Target="/word/media/bb439543-18af-4f96-b20a-202b850f08ac.png" Id="R0e6cd9482752480e" /><Relationship Type="http://schemas.openxmlformats.org/officeDocument/2006/relationships/image" Target="/word/media/a7bfa65c-0de1-4cdd-be9e-576c994d00ae.png" Id="R7909988631314827" /><Relationship Type="http://schemas.openxmlformats.org/officeDocument/2006/relationships/footer" Target="/word/footer1.xml" Id="R1733beab0d08494d" /><Relationship Type="http://schemas.openxmlformats.org/officeDocument/2006/relationships/footer" Target="/word/footer2.xml" Id="R079bda3544fa4d6b" /><Relationship Type="http://schemas.openxmlformats.org/officeDocument/2006/relationships/footer" Target="/word/footer3.xml" Id="Rf80ba8a8284641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e715d8319f4775" /></Relationships>
</file>