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ee00192e54f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7dda6fab284603"/>
      <w:footerReference w:type="even" r:id="R6a9ec76ec23042e7"/>
      <w:footerReference w:type="first" r:id="Rb9922bcf29c347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45e82c4cf944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DFZ-2014-4422-VI-NE-EI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fc076cf9ee4b6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63c945f27664c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4454f5e1804fa2" /><Relationship Type="http://schemas.openxmlformats.org/officeDocument/2006/relationships/numbering" Target="/word/numbering.xml" Id="R6ac6b24ffbb64221" /><Relationship Type="http://schemas.openxmlformats.org/officeDocument/2006/relationships/settings" Target="/word/settings.xml" Id="R9ced782adf5049d4" /><Relationship Type="http://schemas.openxmlformats.org/officeDocument/2006/relationships/image" Target="/word/media/1e772326-2805-4d86-afa0-b4f2cc7434e4.png" Id="Rb045e82c4cf944ee" /><Relationship Type="http://schemas.openxmlformats.org/officeDocument/2006/relationships/image" Target="/word/media/a835cd6a-5310-4543-b7ce-a4d5acc49473.png" Id="R11fc076cf9ee4b64" /><Relationship Type="http://schemas.openxmlformats.org/officeDocument/2006/relationships/footer" Target="/word/footer1.xml" Id="R577dda6fab284603" /><Relationship Type="http://schemas.openxmlformats.org/officeDocument/2006/relationships/footer" Target="/word/footer2.xml" Id="R6a9ec76ec23042e7" /><Relationship Type="http://schemas.openxmlformats.org/officeDocument/2006/relationships/footer" Target="/word/footer3.xml" Id="Rb9922bcf29c347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3c945f27664c21" /></Relationships>
</file>