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da1596440b4b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88423306a349a8"/>
      <w:footerReference w:type="even" r:id="Rf290f627fc9848f8"/>
      <w:footerReference w:type="first" r:id="Rd4beaa4b344046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99a38bbe8844b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DFZ-2014-4440-VIII-NE-EI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f25e403b6f49b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c9f3d3f7df5479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55c4969357a49e7" /><Relationship Type="http://schemas.openxmlformats.org/officeDocument/2006/relationships/numbering" Target="/word/numbering.xml" Id="R81f41f85737a4454" /><Relationship Type="http://schemas.openxmlformats.org/officeDocument/2006/relationships/settings" Target="/word/settings.xml" Id="Rb9702a13a46945cd" /><Relationship Type="http://schemas.openxmlformats.org/officeDocument/2006/relationships/image" Target="/word/media/bffff5e3-9c62-4707-ae9e-056d3372b4ba.png" Id="Rda99a38bbe8844b8" /><Relationship Type="http://schemas.openxmlformats.org/officeDocument/2006/relationships/image" Target="/word/media/8d2bd635-dfee-4dd6-bca4-874dd9bdacf1.png" Id="Re3f25e403b6f49b7" /><Relationship Type="http://schemas.openxmlformats.org/officeDocument/2006/relationships/footer" Target="/word/footer1.xml" Id="R7b88423306a349a8" /><Relationship Type="http://schemas.openxmlformats.org/officeDocument/2006/relationships/footer" Target="/word/footer2.xml" Id="Rf290f627fc9848f8" /><Relationship Type="http://schemas.openxmlformats.org/officeDocument/2006/relationships/footer" Target="/word/footer3.xml" Id="Rd4beaa4b344046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9f3d3f7df54790" /></Relationships>
</file>