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7d35240ad744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8f693836514148"/>
      <w:footerReference w:type="even" r:id="R473eebdbcd70488d"/>
      <w:footerReference w:type="first" r:id="R0a10d9983e5549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5f8c8d7f604a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DFZ-2014-4507-VII-NE-EI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3985c065724d9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17-04-2008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f3d93c454441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604aab9e964102" /><Relationship Type="http://schemas.openxmlformats.org/officeDocument/2006/relationships/numbering" Target="/word/numbering.xml" Id="Rd34646d29eb145f1" /><Relationship Type="http://schemas.openxmlformats.org/officeDocument/2006/relationships/settings" Target="/word/settings.xml" Id="Rcc26a9cd77464b3f" /><Relationship Type="http://schemas.openxmlformats.org/officeDocument/2006/relationships/image" Target="/word/media/ddeaba06-e094-4f38-85f6-a734c8a5be76.png" Id="Rb35f8c8d7f604a2f" /><Relationship Type="http://schemas.openxmlformats.org/officeDocument/2006/relationships/image" Target="/word/media/338568f4-b6ec-43a9-8557-be6cd1b9f10f.png" Id="R143985c065724d95" /><Relationship Type="http://schemas.openxmlformats.org/officeDocument/2006/relationships/footer" Target="/word/footer1.xml" Id="R308f693836514148" /><Relationship Type="http://schemas.openxmlformats.org/officeDocument/2006/relationships/footer" Target="/word/footer2.xml" Id="R473eebdbcd70488d" /><Relationship Type="http://schemas.openxmlformats.org/officeDocument/2006/relationships/footer" Target="/word/footer3.xml" Id="R0a10d9983e5549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f3d93c45444177" /></Relationships>
</file>