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1e612e128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e87e302102a4cac"/>
      <w:footerReference w:type="even" r:id="Ra818921d02634a78"/>
      <w:footerReference w:type="first" r:id="R8216eba42e2b4a4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ebc4ec190da4ea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DFZ-2014-5551-VIII-NE-EI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49bbf84db23412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JUNIO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JUNIO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9d31597b4f564e9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2fb8e1d2544a0" /><Relationship Type="http://schemas.openxmlformats.org/officeDocument/2006/relationships/numbering" Target="/word/numbering.xml" Id="Rf42c4dcb610841b0" /><Relationship Type="http://schemas.openxmlformats.org/officeDocument/2006/relationships/settings" Target="/word/settings.xml" Id="R4b95ef80a7354353" /><Relationship Type="http://schemas.openxmlformats.org/officeDocument/2006/relationships/image" Target="/word/media/afa4d87b-bfbb-4b36-994f-b2463227888e.png" Id="R8ebc4ec190da4ead" /><Relationship Type="http://schemas.openxmlformats.org/officeDocument/2006/relationships/image" Target="/word/media/4193b377-4b55-4b3c-9df8-2e5c8fad381e.png" Id="Ra49bbf84db23412e" /><Relationship Type="http://schemas.openxmlformats.org/officeDocument/2006/relationships/footer" Target="/word/footer1.xml" Id="R8e87e302102a4cac" /><Relationship Type="http://schemas.openxmlformats.org/officeDocument/2006/relationships/footer" Target="/word/footer2.xml" Id="Ra818921d02634a78" /><Relationship Type="http://schemas.openxmlformats.org/officeDocument/2006/relationships/footer" Target="/word/footer3.xml" Id="R8216eba42e2b4a4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d31597b4f564e96" /></Relationships>
</file>