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7fb6d0ffe146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de49be629f48a8"/>
      <w:footerReference w:type="even" r:id="Rf0102168087d4811"/>
      <w:footerReference w:type="first" r:id="R67d6b6852cc34d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d1610795bd4d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DFZ-2014-5553-X-NE-EI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afd71d1d2a485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820297c9da48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0707b98c4241be" /><Relationship Type="http://schemas.openxmlformats.org/officeDocument/2006/relationships/numbering" Target="/word/numbering.xml" Id="R90f3d8e181ba4e6e" /><Relationship Type="http://schemas.openxmlformats.org/officeDocument/2006/relationships/settings" Target="/word/settings.xml" Id="R8ecad4a35c25473f" /><Relationship Type="http://schemas.openxmlformats.org/officeDocument/2006/relationships/image" Target="/word/media/e39fe221-d5e6-4653-905a-7d6ba9509815.png" Id="Rfad1610795bd4deb" /><Relationship Type="http://schemas.openxmlformats.org/officeDocument/2006/relationships/image" Target="/word/media/dfa2ae1f-044c-4e7c-8f89-7f73cc2903cf.png" Id="Radafd71d1d2a485b" /><Relationship Type="http://schemas.openxmlformats.org/officeDocument/2006/relationships/footer" Target="/word/footer1.xml" Id="R02de49be629f48a8" /><Relationship Type="http://schemas.openxmlformats.org/officeDocument/2006/relationships/footer" Target="/word/footer2.xml" Id="Rf0102168087d4811" /><Relationship Type="http://schemas.openxmlformats.org/officeDocument/2006/relationships/footer" Target="/word/footer3.xml" Id="R67d6b6852cc34d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820297c9da4842" /></Relationships>
</file>