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65677dbb3142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9024e5a08c4263"/>
      <w:footerReference w:type="even" r:id="R74f9738a45694d0a"/>
      <w:footerReference w:type="first" r:id="R0e9706d13b7743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0425b59fe94e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287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bbd92e844b49b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6f1cfa53f904f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1f2fa1b7be423b" /><Relationship Type="http://schemas.openxmlformats.org/officeDocument/2006/relationships/numbering" Target="/word/numbering.xml" Id="R29d2843ee4ca439e" /><Relationship Type="http://schemas.openxmlformats.org/officeDocument/2006/relationships/settings" Target="/word/settings.xml" Id="R4731202189944fae" /><Relationship Type="http://schemas.openxmlformats.org/officeDocument/2006/relationships/image" Target="/word/media/b6fbbc68-96be-4d82-aada-6487140bdad6.png" Id="R6a0425b59fe94e74" /><Relationship Type="http://schemas.openxmlformats.org/officeDocument/2006/relationships/image" Target="/word/media/830a5b85-eec7-47c1-b4b5-7d73f1313582.png" Id="Rc8bbd92e844b49bf" /><Relationship Type="http://schemas.openxmlformats.org/officeDocument/2006/relationships/footer" Target="/word/footer1.xml" Id="Rc29024e5a08c4263" /><Relationship Type="http://schemas.openxmlformats.org/officeDocument/2006/relationships/footer" Target="/word/footer2.xml" Id="R74f9738a45694d0a" /><Relationship Type="http://schemas.openxmlformats.org/officeDocument/2006/relationships/footer" Target="/word/footer3.xml" Id="R0e9706d13b7743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f1cfa53f904fe2" /></Relationships>
</file>