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820e516cb245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c315c64c954b9d"/>
      <w:footerReference w:type="even" r:id="R69b5cd1220514639"/>
      <w:footerReference w:type="first" r:id="R8f107588e0bd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3487d3e4749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DFZ-2014-4400-XI-NE-EI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23e94b6ded43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fd3ac085ea44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a5dccdae51497c" /><Relationship Type="http://schemas.openxmlformats.org/officeDocument/2006/relationships/numbering" Target="/word/numbering.xml" Id="R02879ab2b4c14325" /><Relationship Type="http://schemas.openxmlformats.org/officeDocument/2006/relationships/settings" Target="/word/settings.xml" Id="Rdccf752895914f44" /><Relationship Type="http://schemas.openxmlformats.org/officeDocument/2006/relationships/image" Target="/word/media/854483fe-67d0-424e-b7a2-c9d80e2fb815.png" Id="Rfe33487d3e4749e2" /><Relationship Type="http://schemas.openxmlformats.org/officeDocument/2006/relationships/image" Target="/word/media/55d7c1b4-1709-4269-91f3-c8910d80dd5b.png" Id="Rca23e94b6ded43d1" /><Relationship Type="http://schemas.openxmlformats.org/officeDocument/2006/relationships/footer" Target="/word/footer1.xml" Id="R4dc315c64c954b9d" /><Relationship Type="http://schemas.openxmlformats.org/officeDocument/2006/relationships/footer" Target="/word/footer2.xml" Id="R69b5cd1220514639" /><Relationship Type="http://schemas.openxmlformats.org/officeDocument/2006/relationships/footer" Target="/word/footer3.xml" Id="R8f107588e0bd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d3ac085ea44d0" /></Relationships>
</file>