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7d71dd152e41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abe7bec7ce4028"/>
      <w:footerReference w:type="even" r:id="Rf0938c7b2c614493"/>
      <w:footerReference w:type="first" r:id="R3209d361191c47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ac68d4b9df48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DFZ-2014-4977-IX-NE-EI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99160033b14c9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MAYO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SCARDENAS@ACLARAS.COM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520656f614443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34d33688604fd9" /><Relationship Type="http://schemas.openxmlformats.org/officeDocument/2006/relationships/numbering" Target="/word/numbering.xml" Id="Rb39327a81d6a4287" /><Relationship Type="http://schemas.openxmlformats.org/officeDocument/2006/relationships/settings" Target="/word/settings.xml" Id="R824832a0287f43c5" /><Relationship Type="http://schemas.openxmlformats.org/officeDocument/2006/relationships/image" Target="/word/media/ca735ba8-818b-460b-a223-bac6d9ea7fb7.png" Id="Rb3ac68d4b9df4891" /><Relationship Type="http://schemas.openxmlformats.org/officeDocument/2006/relationships/image" Target="/word/media/a455f6d0-b712-4e79-85b9-6577f4fe8bf8.png" Id="R5099160033b14c93" /><Relationship Type="http://schemas.openxmlformats.org/officeDocument/2006/relationships/footer" Target="/word/footer1.xml" Id="R67abe7bec7ce4028" /><Relationship Type="http://schemas.openxmlformats.org/officeDocument/2006/relationships/footer" Target="/word/footer2.xml" Id="Rf0938c7b2c614493" /><Relationship Type="http://schemas.openxmlformats.org/officeDocument/2006/relationships/footer" Target="/word/footer3.xml" Id="R3209d361191c47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20656f614443da" /></Relationships>
</file>