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89d055b1046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39a8729ce0420d"/>
      <w:footerReference w:type="even" r:id="R5fa3f7d507dd4284"/>
      <w:footerReference w:type="first" r:id="R1a654fc5547c45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da1e59a98549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DFZ-2014-5568-IX-NE-EI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fe43a5ca78431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ce0b364aa244c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3a4e3390474a62" /><Relationship Type="http://schemas.openxmlformats.org/officeDocument/2006/relationships/numbering" Target="/word/numbering.xml" Id="Ra36c97c8add743dc" /><Relationship Type="http://schemas.openxmlformats.org/officeDocument/2006/relationships/settings" Target="/word/settings.xml" Id="R83289f7907c14aae" /><Relationship Type="http://schemas.openxmlformats.org/officeDocument/2006/relationships/image" Target="/word/media/3ec2c4b3-f976-455c-9375-1195d5daa815.png" Id="R3dda1e59a9854947" /><Relationship Type="http://schemas.openxmlformats.org/officeDocument/2006/relationships/image" Target="/word/media/328565ff-4a61-45d2-a564-6e36b5d3db69.png" Id="Rf9fe43a5ca78431c" /><Relationship Type="http://schemas.openxmlformats.org/officeDocument/2006/relationships/footer" Target="/word/footer1.xml" Id="R2339a8729ce0420d" /><Relationship Type="http://schemas.openxmlformats.org/officeDocument/2006/relationships/footer" Target="/word/footer2.xml" Id="R5fa3f7d507dd4284" /><Relationship Type="http://schemas.openxmlformats.org/officeDocument/2006/relationships/footer" Target="/word/footer3.xml" Id="R1a654fc5547c45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e0b364aa244cf2" /></Relationships>
</file>