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b427415b744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fe965b722242b0"/>
      <w:footerReference w:type="even" r:id="Ref59940cfeb04e42"/>
      <w:footerReference w:type="first" r:id="R63a7a54239cf4d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7390f449f94c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DFZ-2014-5573-VIII-NE-EI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5309d8ec6e41f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d7a9bea24a4d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245135b5ff457c" /><Relationship Type="http://schemas.openxmlformats.org/officeDocument/2006/relationships/numbering" Target="/word/numbering.xml" Id="Rfda07d243d0b4be2" /><Relationship Type="http://schemas.openxmlformats.org/officeDocument/2006/relationships/settings" Target="/word/settings.xml" Id="R3c38952230aa4773" /><Relationship Type="http://schemas.openxmlformats.org/officeDocument/2006/relationships/image" Target="/word/media/1807441d-4399-4a20-a2b1-42eaa37f7f50.png" Id="R777390f449f94c25" /><Relationship Type="http://schemas.openxmlformats.org/officeDocument/2006/relationships/image" Target="/word/media/ee0e182e-334f-4ad8-b1cb-fbb23d632108.png" Id="R7b5309d8ec6e41f6" /><Relationship Type="http://schemas.openxmlformats.org/officeDocument/2006/relationships/footer" Target="/word/footer1.xml" Id="Rd1fe965b722242b0" /><Relationship Type="http://schemas.openxmlformats.org/officeDocument/2006/relationships/footer" Target="/word/footer2.xml" Id="Ref59940cfeb04e42" /><Relationship Type="http://schemas.openxmlformats.org/officeDocument/2006/relationships/footer" Target="/word/footer3.xml" Id="R63a7a54239cf4d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d7a9bea24a4d87" /></Relationships>
</file>