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ae935c252b45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3bd851804b4b16"/>
      <w:footerReference w:type="even" r:id="R8db22b54a87b49a0"/>
      <w:footerReference w:type="first" r:id="R4461a7efc6a946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a84f6dec9c40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DFZ-2014-4371-X-NE-EI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f2789064e47f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4ead7aafed43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da030470084afc" /><Relationship Type="http://schemas.openxmlformats.org/officeDocument/2006/relationships/numbering" Target="/word/numbering.xml" Id="Rc9071756d43542cf" /><Relationship Type="http://schemas.openxmlformats.org/officeDocument/2006/relationships/settings" Target="/word/settings.xml" Id="R506b509283a24640" /><Relationship Type="http://schemas.openxmlformats.org/officeDocument/2006/relationships/image" Target="/word/media/95f3245c-49a2-49bb-a2af-53ffcff8547b.png" Id="Rf4a84f6dec9c4045" /><Relationship Type="http://schemas.openxmlformats.org/officeDocument/2006/relationships/image" Target="/word/media/c2cf698d-3484-483b-8483-38884145b52b.png" Id="R4b6f2789064e47f1" /><Relationship Type="http://schemas.openxmlformats.org/officeDocument/2006/relationships/footer" Target="/word/footer1.xml" Id="Rfb3bd851804b4b16" /><Relationship Type="http://schemas.openxmlformats.org/officeDocument/2006/relationships/footer" Target="/word/footer2.xml" Id="R8db22b54a87b49a0" /><Relationship Type="http://schemas.openxmlformats.org/officeDocument/2006/relationships/footer" Target="/word/footer3.xml" Id="R4461a7efc6a946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4ead7aafed437d" /></Relationships>
</file>