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22ef5f087842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46ad945fe944f4"/>
      <w:footerReference w:type="even" r:id="R567667174f5b433d"/>
      <w:footerReference w:type="first" r:id="R7490f15c2a004a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c8201203b748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DFZ-2014-4376-XIII-NE-EI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ebeea87cb942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d79817fe6d48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e7db6040a74b98" /><Relationship Type="http://schemas.openxmlformats.org/officeDocument/2006/relationships/numbering" Target="/word/numbering.xml" Id="R443e8d83584e4039" /><Relationship Type="http://schemas.openxmlformats.org/officeDocument/2006/relationships/settings" Target="/word/settings.xml" Id="R9c05fe4a08c442a2" /><Relationship Type="http://schemas.openxmlformats.org/officeDocument/2006/relationships/image" Target="/word/media/058e3608-d1d0-463b-9129-79636ab6dd59.png" Id="Rb6c8201203b748a9" /><Relationship Type="http://schemas.openxmlformats.org/officeDocument/2006/relationships/image" Target="/word/media/04309fe1-e121-46c2-98ce-c04d822d901d.png" Id="Reeebeea87cb942b2" /><Relationship Type="http://schemas.openxmlformats.org/officeDocument/2006/relationships/footer" Target="/word/footer1.xml" Id="Rc146ad945fe944f4" /><Relationship Type="http://schemas.openxmlformats.org/officeDocument/2006/relationships/footer" Target="/word/footer2.xml" Id="R567667174f5b433d" /><Relationship Type="http://schemas.openxmlformats.org/officeDocument/2006/relationships/footer" Target="/word/footer3.xml" Id="R7490f15c2a004a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d79817fe6d48d1" /></Relationships>
</file>