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0a89afa0f540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339e1e37c84145"/>
      <w:footerReference w:type="even" r:id="Rdc8a18027e34471a"/>
      <w:footerReference w:type="first" r:id="R21f8db2e54cf47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dcba06413c4e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DFZ-2014-6165-XIV-NE-EI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da202dd9f642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9f31e793f044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b5ec572b164061" /><Relationship Type="http://schemas.openxmlformats.org/officeDocument/2006/relationships/numbering" Target="/word/numbering.xml" Id="R02f56e95cd7d45df" /><Relationship Type="http://schemas.openxmlformats.org/officeDocument/2006/relationships/settings" Target="/word/settings.xml" Id="R79a53ed858e34c44" /><Relationship Type="http://schemas.openxmlformats.org/officeDocument/2006/relationships/image" Target="/word/media/19f7032d-410e-462d-8092-0d653c6ddba1.png" Id="R85dcba06413c4ec6" /><Relationship Type="http://schemas.openxmlformats.org/officeDocument/2006/relationships/image" Target="/word/media/18f451a0-e237-4dea-88ca-4a49caca806f.png" Id="R78da202dd9f64257" /><Relationship Type="http://schemas.openxmlformats.org/officeDocument/2006/relationships/footer" Target="/word/footer1.xml" Id="Rba339e1e37c84145" /><Relationship Type="http://schemas.openxmlformats.org/officeDocument/2006/relationships/footer" Target="/word/footer2.xml" Id="Rdc8a18027e34471a" /><Relationship Type="http://schemas.openxmlformats.org/officeDocument/2006/relationships/footer" Target="/word/footer3.xml" Id="R21f8db2e54cf47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f31e793f044fd" /></Relationships>
</file>