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b604210b7b4f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3e51caa6e74d34"/>
      <w:footerReference w:type="even" r:id="R1acb3a7a15914cd9"/>
      <w:footerReference w:type="first" r:id="Rf52faf5ea69c42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6b09fb50e47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DFZ-2014-5470-VI-NE-EI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1bf9de20d40d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TAMBINO);El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TAMBINO)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41ef5bd90940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f6080bc226469e" /><Relationship Type="http://schemas.openxmlformats.org/officeDocument/2006/relationships/numbering" Target="/word/numbering.xml" Id="R42e9d4091e944e30" /><Relationship Type="http://schemas.openxmlformats.org/officeDocument/2006/relationships/settings" Target="/word/settings.xml" Id="Rfce94358569642fb" /><Relationship Type="http://schemas.openxmlformats.org/officeDocument/2006/relationships/image" Target="/word/media/1010bf9f-2d2d-4c20-8955-97dc4cf8f140.png" Id="Ra446b09fb50e47ee" /><Relationship Type="http://schemas.openxmlformats.org/officeDocument/2006/relationships/image" Target="/word/media/a4124385-389b-439c-ac15-aec19d76c153.png" Id="R09a1bf9de20d40d6" /><Relationship Type="http://schemas.openxmlformats.org/officeDocument/2006/relationships/footer" Target="/word/footer1.xml" Id="Rcc3e51caa6e74d34" /><Relationship Type="http://schemas.openxmlformats.org/officeDocument/2006/relationships/footer" Target="/word/footer2.xml" Id="R1acb3a7a15914cd9" /><Relationship Type="http://schemas.openxmlformats.org/officeDocument/2006/relationships/footer" Target="/word/footer3.xml" Id="Rf52faf5ea69c42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41ef5bd90940f4" /></Relationships>
</file>