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c621ccf08945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d5cf0cfd354ca4"/>
      <w:footerReference w:type="even" r:id="R154c54659c5040a2"/>
      <w:footerReference w:type="first" r:id="R5ccb80cc753243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5c9a58ade043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DFZ-2014-5914-V-NE-EI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a64f129e2d4a9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201010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28e793d660041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d7719b1d004830" /><Relationship Type="http://schemas.openxmlformats.org/officeDocument/2006/relationships/numbering" Target="/word/numbering.xml" Id="R7709815f6ad44eb8" /><Relationship Type="http://schemas.openxmlformats.org/officeDocument/2006/relationships/settings" Target="/word/settings.xml" Id="R6026821a7c9047d8" /><Relationship Type="http://schemas.openxmlformats.org/officeDocument/2006/relationships/image" Target="/word/media/7a23ddf5-94e3-4d9c-a341-97dce7d66d39.png" Id="R225c9a58ade0435f" /><Relationship Type="http://schemas.openxmlformats.org/officeDocument/2006/relationships/image" Target="/word/media/5537d14b-2ed6-4d9a-b592-4af124e27e52.png" Id="R54a64f129e2d4a94" /><Relationship Type="http://schemas.openxmlformats.org/officeDocument/2006/relationships/footer" Target="/word/footer1.xml" Id="R51d5cf0cfd354ca4" /><Relationship Type="http://schemas.openxmlformats.org/officeDocument/2006/relationships/footer" Target="/word/footer2.xml" Id="R154c54659c5040a2" /><Relationship Type="http://schemas.openxmlformats.org/officeDocument/2006/relationships/footer" Target="/word/footer3.xml" Id="R5ccb80cc753243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8e793d66004122" /></Relationships>
</file>