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0683c9ca6143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d9e50736f04b55"/>
      <w:footerReference w:type="even" r:id="R3bb81b3bb622414d"/>
      <w:footerReference w:type="first" r:id="Ra5f602f442004f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2f607c499346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DFZ-2014-5294-V-NE-EI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3e7267e564a8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0931a316aa45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dfc1e8219440f" /><Relationship Type="http://schemas.openxmlformats.org/officeDocument/2006/relationships/numbering" Target="/word/numbering.xml" Id="Rf8748ae71b914911" /><Relationship Type="http://schemas.openxmlformats.org/officeDocument/2006/relationships/settings" Target="/word/settings.xml" Id="R7507d7d8258a4be6" /><Relationship Type="http://schemas.openxmlformats.org/officeDocument/2006/relationships/image" Target="/word/media/8a23dc8a-343f-4463-9a50-06916de96c71.png" Id="Rd52f607c49934649" /><Relationship Type="http://schemas.openxmlformats.org/officeDocument/2006/relationships/image" Target="/word/media/b4e359ca-85bb-4e6e-a1d4-7ee3dce7ef4a.png" Id="Rbc83e7267e564a85" /><Relationship Type="http://schemas.openxmlformats.org/officeDocument/2006/relationships/footer" Target="/word/footer1.xml" Id="R13d9e50736f04b55" /><Relationship Type="http://schemas.openxmlformats.org/officeDocument/2006/relationships/footer" Target="/word/footer2.xml" Id="R3bb81b3bb622414d" /><Relationship Type="http://schemas.openxmlformats.org/officeDocument/2006/relationships/footer" Target="/word/footer3.xml" Id="Ra5f602f442004f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0931a316aa4534" /></Relationships>
</file>