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55e7d21aaa47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6dd560ce5a493c"/>
      <w:footerReference w:type="even" r:id="Rbeb86da9a50d4d65"/>
      <w:footerReference w:type="first" r:id="R9ce8012c208545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a4c1746d6745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DFZ-2014-5945-X-NE-EI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864bc2f7d7475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81e7561432241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48d70fb74a419a" /><Relationship Type="http://schemas.openxmlformats.org/officeDocument/2006/relationships/numbering" Target="/word/numbering.xml" Id="R1fb068c002e24453" /><Relationship Type="http://schemas.openxmlformats.org/officeDocument/2006/relationships/settings" Target="/word/settings.xml" Id="R2f9fa48108754854" /><Relationship Type="http://schemas.openxmlformats.org/officeDocument/2006/relationships/image" Target="/word/media/164e375d-ceec-4c94-8a18-e1bb5f9a6004.png" Id="R8ca4c1746d6745dc" /><Relationship Type="http://schemas.openxmlformats.org/officeDocument/2006/relationships/image" Target="/word/media/fb9e4bd2-0d37-4cdc-9b54-8d088bb2e4bc.png" Id="R3d864bc2f7d7475a" /><Relationship Type="http://schemas.openxmlformats.org/officeDocument/2006/relationships/footer" Target="/word/footer1.xml" Id="R2e6dd560ce5a493c" /><Relationship Type="http://schemas.openxmlformats.org/officeDocument/2006/relationships/footer" Target="/word/footer2.xml" Id="Rbeb86da9a50d4d65" /><Relationship Type="http://schemas.openxmlformats.org/officeDocument/2006/relationships/footer" Target="/word/footer3.xml" Id="R9ce8012c208545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1e756143224105" /></Relationships>
</file>