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22b8a5f2440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8ad2dc185148cf"/>
      <w:footerReference w:type="even" r:id="Reed20f8eb6954bfe"/>
      <w:footerReference w:type="first" r:id="R7ce4a189410249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054d33fb7446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DFZ-2014-5869-X-NE-EI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c78217c66f45a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43c299c557d4c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cc4c3f87284342" /><Relationship Type="http://schemas.openxmlformats.org/officeDocument/2006/relationships/numbering" Target="/word/numbering.xml" Id="Re4336cb26df24bb6" /><Relationship Type="http://schemas.openxmlformats.org/officeDocument/2006/relationships/settings" Target="/word/settings.xml" Id="Rd42a2cd75eff4234" /><Relationship Type="http://schemas.openxmlformats.org/officeDocument/2006/relationships/image" Target="/word/media/7abcf18d-6e3c-4ead-b0ae-5aba6d674311.png" Id="R08054d33fb744628" /><Relationship Type="http://schemas.openxmlformats.org/officeDocument/2006/relationships/image" Target="/word/media/22dfddd0-52e4-41ca-a61a-16d24e3c52cc.png" Id="Rf8c78217c66f45a8" /><Relationship Type="http://schemas.openxmlformats.org/officeDocument/2006/relationships/footer" Target="/word/footer1.xml" Id="R588ad2dc185148cf" /><Relationship Type="http://schemas.openxmlformats.org/officeDocument/2006/relationships/footer" Target="/word/footer2.xml" Id="Reed20f8eb6954bfe" /><Relationship Type="http://schemas.openxmlformats.org/officeDocument/2006/relationships/footer" Target="/word/footer3.xml" Id="R7ce4a189410249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3c299c557d4cec" /></Relationships>
</file>