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6e32119cb44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98d263a972c449e"/>
      <w:footerReference w:type="even" r:id="R366b5f54169d43bb"/>
      <w:footerReference w:type="first" r:id="R661077a2993a4a3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615e1081c1484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DFZ-2014-6366-VII-NE-EI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0192fee04174a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c1aeeff3f1f42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46219711e54a4b" /><Relationship Type="http://schemas.openxmlformats.org/officeDocument/2006/relationships/numbering" Target="/word/numbering.xml" Id="R4419221419b34a38" /><Relationship Type="http://schemas.openxmlformats.org/officeDocument/2006/relationships/settings" Target="/word/settings.xml" Id="R2d292170752145af" /><Relationship Type="http://schemas.openxmlformats.org/officeDocument/2006/relationships/image" Target="/word/media/3a4bb47d-e514-4fb2-b94d-d0078032f73e.png" Id="R8f615e1081c1484d" /><Relationship Type="http://schemas.openxmlformats.org/officeDocument/2006/relationships/image" Target="/word/media/37bbb341-63d2-40c8-8804-87155b5673b3.png" Id="R50192fee04174a47" /><Relationship Type="http://schemas.openxmlformats.org/officeDocument/2006/relationships/footer" Target="/word/footer1.xml" Id="R798d263a972c449e" /><Relationship Type="http://schemas.openxmlformats.org/officeDocument/2006/relationships/footer" Target="/word/footer2.xml" Id="R366b5f54169d43bb" /><Relationship Type="http://schemas.openxmlformats.org/officeDocument/2006/relationships/footer" Target="/word/footer3.xml" Id="R661077a2993a4a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c1aeeff3f1f42fc" /></Relationships>
</file>