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5ef90a881749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ca0c894e2d4c50"/>
      <w:footerReference w:type="even" r:id="R6dd2c2389d364e07"/>
      <w:footerReference w:type="first" r:id="R0ad9fc62b59044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190dabbad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DFZ-2014-5466-VII-NE-EI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6ba2d9a134e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4861e74cf34b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2f0a558c4e4436" /><Relationship Type="http://schemas.openxmlformats.org/officeDocument/2006/relationships/numbering" Target="/word/numbering.xml" Id="Rf7a9f029ccc44ea8" /><Relationship Type="http://schemas.openxmlformats.org/officeDocument/2006/relationships/settings" Target="/word/settings.xml" Id="R971f041cb04b48ac" /><Relationship Type="http://schemas.openxmlformats.org/officeDocument/2006/relationships/image" Target="/word/media/037d3580-04f7-4cd0-a5e4-04c6c8129c08.png" Id="Re9c190dabbad4dae" /><Relationship Type="http://schemas.openxmlformats.org/officeDocument/2006/relationships/image" Target="/word/media/63a825aa-45be-41b7-948e-e4084747524c.png" Id="R5c26ba2d9a134eec" /><Relationship Type="http://schemas.openxmlformats.org/officeDocument/2006/relationships/footer" Target="/word/footer1.xml" Id="R3fca0c894e2d4c50" /><Relationship Type="http://schemas.openxmlformats.org/officeDocument/2006/relationships/footer" Target="/word/footer2.xml" Id="R6dd2c2389d364e07" /><Relationship Type="http://schemas.openxmlformats.org/officeDocument/2006/relationships/footer" Target="/word/footer3.xml" Id="R0ad9fc62b59044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4861e74cf34b12" /></Relationships>
</file>