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d2c40a39684d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284c732624447a"/>
      <w:footerReference w:type="even" r:id="Rb8b2c14462174447"/>
      <w:footerReference w:type="first" r:id="R3ceba1836c3146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d7cb127ed140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DFZ-2014-4784-XIV-NE-EI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77810cfe454a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3b941f228b48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82a2d0bcb74175" /><Relationship Type="http://schemas.openxmlformats.org/officeDocument/2006/relationships/numbering" Target="/word/numbering.xml" Id="R877f8eb8fad24d7e" /><Relationship Type="http://schemas.openxmlformats.org/officeDocument/2006/relationships/settings" Target="/word/settings.xml" Id="R4fda856e93c1494d" /><Relationship Type="http://schemas.openxmlformats.org/officeDocument/2006/relationships/image" Target="/word/media/abefb549-5b3a-4605-9669-92cf1732b9a8.png" Id="R4fd7cb127ed140f4" /><Relationship Type="http://schemas.openxmlformats.org/officeDocument/2006/relationships/image" Target="/word/media/e9308980-2ffc-4d4d-9029-ac5159d0e5a1.png" Id="R1a77810cfe454acc" /><Relationship Type="http://schemas.openxmlformats.org/officeDocument/2006/relationships/footer" Target="/word/footer1.xml" Id="Rcb284c732624447a" /><Relationship Type="http://schemas.openxmlformats.org/officeDocument/2006/relationships/footer" Target="/word/footer2.xml" Id="Rb8b2c14462174447" /><Relationship Type="http://schemas.openxmlformats.org/officeDocument/2006/relationships/footer" Target="/word/footer3.xml" Id="R3ceba1836c3146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3b941f228b4833" /></Relationships>
</file>